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5B69" w:rsidRDefault="004C6D1B">
      <w:pPr>
        <w:widowControl w:val="0"/>
        <w:spacing w:before="71"/>
        <w:ind w:left="1054" w:right="1062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Муницип</w:t>
      </w:r>
      <w:bookmarkStart w:id="0" w:name="_GoBack"/>
      <w:bookmarkEnd w:id="0"/>
      <w:r>
        <w:rPr>
          <w:b/>
          <w:bCs/>
          <w:color w:val="000000"/>
        </w:rPr>
        <w:t>альный этап</w:t>
      </w:r>
    </w:p>
    <w:p w:rsidR="00065B69" w:rsidRDefault="004C6D1B">
      <w:pPr>
        <w:widowControl w:val="0"/>
        <w:ind w:left="1054" w:right="1062"/>
        <w:jc w:val="center"/>
        <w:rPr>
          <w:b/>
          <w:bCs/>
          <w:color w:val="000000"/>
          <w:highlight w:val="yellow"/>
        </w:rPr>
      </w:pPr>
      <w:r>
        <w:rPr>
          <w:b/>
          <w:bCs/>
          <w:color w:val="000000"/>
        </w:rPr>
        <w:t>Всероссийской олимпиады школьников по истории 2025-2026 учебного года 9-11 класс</w:t>
      </w:r>
    </w:p>
    <w:p w:rsidR="00065B69" w:rsidRDefault="004C6D1B">
      <w:pPr>
        <w:widowControl w:val="0"/>
        <w:ind w:left="396"/>
        <w:jc w:val="center"/>
        <w:rPr>
          <w:color w:val="000000"/>
        </w:rPr>
      </w:pPr>
      <w:r>
        <w:rPr>
          <w:color w:val="000000"/>
        </w:rPr>
        <w:t>Максимальная оценка – 100 баллов</w:t>
      </w:r>
    </w:p>
    <w:p w:rsidR="00065B69" w:rsidRDefault="004C6D1B">
      <w:pPr>
        <w:widowControl w:val="0"/>
        <w:ind w:left="396"/>
        <w:jc w:val="center"/>
        <w:rPr>
          <w:b/>
          <w:bCs/>
        </w:rPr>
      </w:pPr>
      <w:r>
        <w:rPr>
          <w:color w:val="000000"/>
        </w:rPr>
        <w:t>Время на подготовку – 3 академических часа (180 мин)</w:t>
      </w:r>
    </w:p>
    <w:p w:rsidR="00065B69" w:rsidRDefault="00065B69">
      <w:pPr>
        <w:widowControl w:val="0"/>
        <w:rPr>
          <w:b/>
          <w:bCs/>
        </w:rPr>
      </w:pPr>
    </w:p>
    <w:sdt>
      <w:sdtPr>
        <w:tag w:val="goog_rdk_0"/>
        <w:id w:val="-2033689562"/>
        <w:lock w:val="contentLocked"/>
      </w:sdtPr>
      <w:sdtEndPr/>
      <w:sdtContent>
        <w:tbl>
          <w:tblPr>
            <w:tblStyle w:val="af1"/>
            <w:tblpPr w:leftFromText="180" w:rightFromText="180" w:topFromText="180" w:bottomFromText="180" w:vertAnchor="text" w:tblpX="577"/>
            <w:tblW w:w="8236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823"/>
            <w:gridCol w:w="823"/>
            <w:gridCol w:w="823"/>
            <w:gridCol w:w="823"/>
            <w:gridCol w:w="824"/>
            <w:gridCol w:w="824"/>
            <w:gridCol w:w="824"/>
            <w:gridCol w:w="824"/>
            <w:gridCol w:w="824"/>
            <w:gridCol w:w="824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1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2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3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4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5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7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9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pPr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 xml:space="preserve">Всего 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365"/>
            </w:trPr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6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8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10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7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35</w:t>
                </w:r>
              </w:p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>
                <w:r>
                  <w:t>100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650"/>
            </w:trPr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065B69"/>
            </w:tc>
            <w:tc>
              <w:tcPr>
                <w:tcW w:w="8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065B69" w:rsidRDefault="004C6D1B"/>
            </w:tc>
          </w:tr>
        </w:tbl>
      </w:sdtContent>
    </w:sdt>
    <w:p w:rsidR="00065B69" w:rsidRDefault="004C6D1B">
      <w:pPr>
        <w:rPr>
          <w:b/>
          <w:bCs/>
          <w:color w:val="000000"/>
        </w:rPr>
      </w:pPr>
      <w:r>
        <w:rPr>
          <w:b/>
          <w:bCs/>
          <w:color w:val="000000"/>
        </w:rPr>
        <w:t>Задание I</w:t>
      </w:r>
      <w:r>
        <w:rPr>
          <w:color w:val="000000"/>
        </w:rPr>
        <w:t xml:space="preserve">. </w:t>
      </w:r>
      <w:r>
        <w:rPr>
          <w:b/>
          <w:bCs/>
          <w:color w:val="000000"/>
        </w:rPr>
        <w:t xml:space="preserve">Выберите все верные ответы в каждом задании, свой ответ запишите в </w:t>
      </w:r>
      <w:r>
        <w:rPr>
          <w:b/>
          <w:bCs/>
          <w:color w:val="000000"/>
          <w:highlight w:val="white"/>
        </w:rPr>
        <w:t xml:space="preserve">таблицу. </w:t>
      </w:r>
      <w:r>
        <w:rPr>
          <w:i/>
          <w:iCs/>
          <w:color w:val="000000"/>
          <w:highlight w:val="white"/>
        </w:rPr>
        <w:t>(По 2 балла за каждый правильный ответ; максимальный балл – 6 баллов)</w:t>
      </w:r>
    </w:p>
    <w:p w:rsidR="00065B69" w:rsidRDefault="00065B69">
      <w:pPr>
        <w:rPr>
          <w:b/>
          <w:bCs/>
          <w:color w:val="000000"/>
        </w:rPr>
      </w:pPr>
    </w:p>
    <w:sdt>
      <w:sdtPr>
        <w:tag w:val="goog_rdk_1"/>
        <w:id w:val="1491156039"/>
        <w:lock w:val="contentLocked"/>
      </w:sdtPr>
      <w:sdtEndPr/>
      <w:sdtContent>
        <w:tbl>
          <w:tblPr>
            <w:tblStyle w:val="af2"/>
            <w:tblpPr w:leftFromText="180" w:rightFromText="180" w:topFromText="180" w:bottomFromText="180" w:vertAnchor="text" w:tblpX="907"/>
            <w:tblW w:w="6795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2265"/>
            <w:gridCol w:w="2265"/>
            <w:gridCol w:w="2265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265" w:type="dxa"/>
              </w:tcPr>
              <w:p w:rsidR="00065B69" w:rsidRDefault="004C6D1B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2265" w:type="dxa"/>
              </w:tcPr>
              <w:p w:rsidR="00065B69" w:rsidRDefault="004C6D1B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2265" w:type="dxa"/>
              </w:tcPr>
              <w:p w:rsidR="00065B69" w:rsidRDefault="004C6D1B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265" w:type="dxa"/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2265" w:type="dxa"/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2265" w:type="dxa"/>
              </w:tcPr>
              <w:p w:rsidR="00065B69" w:rsidRDefault="004C6D1B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065B69" w:rsidRDefault="00065B69">
      <w:pPr>
        <w:rPr>
          <w:b/>
          <w:bCs/>
          <w:color w:val="000000"/>
        </w:rPr>
      </w:pPr>
    </w:p>
    <w:p w:rsidR="00065B69" w:rsidRDefault="00065B69">
      <w:pPr>
        <w:widowControl w:val="0"/>
        <w:spacing w:before="9"/>
        <w:rPr>
          <w:b/>
          <w:bCs/>
        </w:rPr>
      </w:pPr>
    </w:p>
    <w:p w:rsidR="00065B69" w:rsidRDefault="00065B69">
      <w:pPr>
        <w:widowControl w:val="0"/>
        <w:spacing w:before="9"/>
        <w:rPr>
          <w:b/>
          <w:bCs/>
        </w:rPr>
      </w:pPr>
    </w:p>
    <w:p w:rsidR="00065B69" w:rsidRDefault="00065B69">
      <w:pPr>
        <w:widowControl w:val="0"/>
        <w:spacing w:before="9"/>
        <w:rPr>
          <w:b/>
          <w:bCs/>
        </w:rPr>
      </w:pPr>
    </w:p>
    <w:p w:rsidR="00065B69" w:rsidRDefault="00065B69">
      <w:pPr>
        <w:widowControl w:val="0"/>
        <w:spacing w:before="9"/>
        <w:rPr>
          <w:b/>
          <w:bCs/>
        </w:rPr>
      </w:pPr>
    </w:p>
    <w:p w:rsidR="00065B69" w:rsidRDefault="004C6D1B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i/>
          <w:iCs/>
          <w:color w:val="000000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</w:t>
      </w:r>
      <w:r>
        <w:rPr>
          <w:i/>
          <w:iCs/>
          <w:color w:val="000000"/>
        </w:rPr>
        <w:t xml:space="preserve"> за задание – 8 баллов)</w:t>
      </w:r>
    </w:p>
    <w:p w:rsidR="00065B69" w:rsidRDefault="00065B69">
      <w:pPr>
        <w:rPr>
          <w:i/>
          <w:iCs/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>2.1. Ответ: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2.2. Ответ: 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2.3. Ответ: 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color w:val="000000"/>
        </w:rPr>
        <w:t xml:space="preserve">2.4. Ответ: </w:t>
      </w:r>
    </w:p>
    <w:p w:rsidR="00065B69" w:rsidRDefault="00065B69">
      <w:pPr>
        <w:widowControl w:val="0"/>
        <w:spacing w:before="9"/>
        <w:rPr>
          <w:b/>
          <w:bCs/>
        </w:rPr>
      </w:pPr>
    </w:p>
    <w:p w:rsidR="00065B69" w:rsidRDefault="004C6D1B">
      <w:pPr>
        <w:rPr>
          <w:i/>
          <w:iCs/>
          <w:color w:val="000000"/>
        </w:rPr>
      </w:pPr>
      <w:r>
        <w:rPr>
          <w:b/>
          <w:bCs/>
          <w:color w:val="000000"/>
        </w:rPr>
        <w:t>Задание III</w:t>
      </w:r>
      <w:r>
        <w:rPr>
          <w:color w:val="000000"/>
        </w:rPr>
        <w:t xml:space="preserve">. </w:t>
      </w:r>
      <w:r>
        <w:rPr>
          <w:b/>
          <w:bCs/>
          <w:color w:val="000000"/>
        </w:rPr>
        <w:t xml:space="preserve">Дайте краткое обоснование принципа составления рядов исторических событий, </w:t>
      </w:r>
      <w:r>
        <w:rPr>
          <w:b/>
          <w:bCs/>
          <w:color w:val="000000"/>
          <w:u w:val="single"/>
        </w:rPr>
        <w:t>назовите один лишний элемент</w:t>
      </w:r>
      <w:r>
        <w:rPr>
          <w:b/>
          <w:bCs/>
          <w:color w:val="000000"/>
        </w:rPr>
        <w:t xml:space="preserve">, свой выбор обоснуйте </w:t>
      </w:r>
      <w:r>
        <w:rPr>
          <w:i/>
          <w:iCs/>
          <w:color w:val="000000"/>
        </w:rPr>
        <w:t>(Максимум 2 балла за ряд: лишний элем</w:t>
      </w:r>
      <w:r>
        <w:rPr>
          <w:i/>
          <w:iCs/>
          <w:color w:val="000000"/>
        </w:rPr>
        <w:t>ент -1 балл, обоснование 1 балл; максимальный балл за задание – 6 баллов)</w:t>
      </w:r>
    </w:p>
    <w:p w:rsidR="00065B69" w:rsidRDefault="00065B69">
      <w:pPr>
        <w:rPr>
          <w:i/>
          <w:iCs/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3.1. Ответ: 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3.2. Ответ: 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color w:val="000000"/>
        </w:rPr>
        <w:t>3.3. Ответ: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rPr>
          <w:color w:val="000000"/>
        </w:rPr>
      </w:pPr>
    </w:p>
    <w:p w:rsidR="00065B69" w:rsidRDefault="004C6D1B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IV. </w:t>
      </w:r>
      <w:r>
        <w:rPr>
          <w:i/>
          <w:iCs/>
          <w:color w:val="000000"/>
        </w:rPr>
        <w:t>(За каждый верный выбор – 0,5 балла. Максимум за задание – 10 баллов)</w:t>
      </w:r>
    </w:p>
    <w:p w:rsidR="00065B69" w:rsidRDefault="00065B69">
      <w:pPr>
        <w:widowControl w:val="0"/>
        <w:spacing w:before="11"/>
        <w:rPr>
          <w:b/>
          <w:bCs/>
          <w:color w:val="000000"/>
          <w:sz w:val="20"/>
          <w:szCs w:val="20"/>
        </w:rPr>
      </w:pPr>
    </w:p>
    <w:sdt>
      <w:sdtPr>
        <w:tag w:val="goog_rdk_2"/>
        <w:id w:val="1505782063"/>
        <w:lock w:val="contentLocked"/>
      </w:sdtPr>
      <w:sdtEndPr/>
      <w:sdtContent>
        <w:tbl>
          <w:tblPr>
            <w:tblStyle w:val="af3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4530"/>
            <w:gridCol w:w="4530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Номер группы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Цифра термина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1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4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2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4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3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6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4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11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Группа 5</w:t>
                </w: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  <w:r>
                  <w:rPr>
                    <w:b/>
                    <w:bCs/>
                    <w:color w:val="000000"/>
                    <w:sz w:val="20"/>
                    <w:szCs w:val="20"/>
                  </w:rPr>
                  <w:t>12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  <w:tc>
              <w:tcPr>
                <w:tcW w:w="45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  <w:sz w:val="20"/>
                    <w:szCs w:val="20"/>
                  </w:rPr>
                </w:pPr>
              </w:p>
            </w:tc>
          </w:tr>
        </w:tbl>
      </w:sdtContent>
    </w:sdt>
    <w:p w:rsidR="00065B69" w:rsidRDefault="00065B69">
      <w:pPr>
        <w:rPr>
          <w:b/>
          <w:bCs/>
          <w:color w:val="000000"/>
        </w:rPr>
      </w:pPr>
    </w:p>
    <w:p w:rsidR="007D395B" w:rsidRDefault="007D395B">
      <w:pPr>
        <w:rPr>
          <w:b/>
          <w:bCs/>
          <w:color w:val="000000"/>
        </w:rPr>
      </w:pPr>
    </w:p>
    <w:p w:rsidR="00065B69" w:rsidRDefault="004C6D1B">
      <w:pPr>
        <w:rPr>
          <w:b/>
          <w:bCs/>
          <w:color w:val="000000"/>
        </w:rPr>
      </w:pPr>
      <w:r>
        <w:rPr>
          <w:b/>
          <w:bCs/>
          <w:color w:val="000000"/>
          <w:highlight w:val="white"/>
        </w:rPr>
        <w:t xml:space="preserve">Задание V. </w:t>
      </w:r>
      <w:r>
        <w:rPr>
          <w:b/>
          <w:bCs/>
          <w:color w:val="000000"/>
        </w:rPr>
        <w:t xml:space="preserve">Установите соответствия. Запишите в таблицу выбранные цифры </w:t>
      </w:r>
    </w:p>
    <w:p w:rsidR="00065B69" w:rsidRDefault="004C6D1B">
      <w:pPr>
        <w:rPr>
          <w:color w:val="000000"/>
          <w:highlight w:val="white"/>
        </w:rPr>
      </w:pPr>
      <w:r>
        <w:rPr>
          <w:b/>
          <w:bCs/>
          <w:color w:val="000000"/>
        </w:rPr>
        <w:t>под соответствующими буквами.</w:t>
      </w:r>
      <w:r>
        <w:rPr>
          <w:color w:val="000000"/>
        </w:rPr>
        <w:t xml:space="preserve"> </w:t>
      </w:r>
      <w:r>
        <w:rPr>
          <w:color w:val="000000"/>
          <w:highlight w:val="white"/>
        </w:rPr>
        <w:t>(</w:t>
      </w:r>
      <w:r>
        <w:rPr>
          <w:i/>
          <w:iCs/>
          <w:color w:val="000000"/>
          <w:highlight w:val="white"/>
        </w:rPr>
        <w:t>Максимальный балл – 10 баллов)</w:t>
      </w:r>
    </w:p>
    <w:p w:rsidR="00065B69" w:rsidRDefault="004C6D1B">
      <w:pPr>
        <w:rPr>
          <w:b/>
          <w:bCs/>
          <w:color w:val="000000"/>
        </w:rPr>
      </w:pPr>
      <w:r>
        <w:rPr>
          <w:b/>
          <w:bCs/>
          <w:color w:val="000000"/>
        </w:rPr>
        <w:t>1</w:t>
      </w:r>
      <w:r>
        <w:rPr>
          <w:b/>
          <w:bCs/>
          <w:i/>
          <w:iCs/>
          <w:color w:val="000000"/>
        </w:rPr>
        <w:t xml:space="preserve">. </w:t>
      </w:r>
      <w:r>
        <w:rPr>
          <w:i/>
          <w:iCs/>
          <w:color w:val="000000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43574087"/>
        <w:lock w:val="contentLocked"/>
      </w:sdtPr>
      <w:sdtEndPr/>
      <w:sdtContent>
        <w:tbl>
          <w:tblPr>
            <w:tblStyle w:val="af4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2"/>
            <w:gridCol w:w="1812"/>
            <w:gridCol w:w="1812"/>
            <w:gridCol w:w="1812"/>
            <w:gridCol w:w="1812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4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5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065B69" w:rsidRDefault="00065B69">
      <w:pPr>
        <w:rPr>
          <w:b/>
          <w:bCs/>
          <w:color w:val="000000"/>
        </w:rPr>
      </w:pPr>
    </w:p>
    <w:p w:rsidR="007D395B" w:rsidRDefault="007D395B">
      <w:pPr>
        <w:rPr>
          <w:b/>
          <w:bCs/>
          <w:color w:val="000000"/>
        </w:rPr>
      </w:pPr>
    </w:p>
    <w:p w:rsidR="00065B69" w:rsidRDefault="004C6D1B">
      <w:pPr>
        <w:rPr>
          <w:b/>
          <w:bCs/>
          <w:color w:val="000000"/>
        </w:rPr>
      </w:pPr>
      <w:r>
        <w:rPr>
          <w:b/>
          <w:bCs/>
          <w:color w:val="000000"/>
        </w:rPr>
        <w:t>2.</w:t>
      </w:r>
      <w:r>
        <w:rPr>
          <w:color w:val="000000"/>
        </w:rPr>
        <w:t xml:space="preserve"> </w:t>
      </w:r>
      <w:r>
        <w:rPr>
          <w:i/>
          <w:iCs/>
          <w:color w:val="000000"/>
          <w:highlight w:val="white"/>
        </w:rPr>
        <w:t>(по 1 баллу за каждое верное соотнесение, максимальный балл - 5 б.)</w:t>
      </w:r>
    </w:p>
    <w:sdt>
      <w:sdtPr>
        <w:tag w:val="goog_rdk_4"/>
        <w:id w:val="199943413"/>
        <w:lock w:val="contentLocked"/>
      </w:sdtPr>
      <w:sdtEndPr/>
      <w:sdtContent>
        <w:tbl>
          <w:tblPr>
            <w:tblStyle w:val="af5"/>
            <w:tblW w:w="906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2"/>
            <w:gridCol w:w="1812"/>
            <w:gridCol w:w="1812"/>
            <w:gridCol w:w="1812"/>
            <w:gridCol w:w="1812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1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2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3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4</w:t>
                </w: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5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81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b/>
                    <w:bCs/>
                    <w:color w:val="000000"/>
                  </w:rPr>
                </w:pPr>
              </w:p>
            </w:tc>
          </w:tr>
        </w:tbl>
      </w:sdtContent>
    </w:sdt>
    <w:p w:rsidR="00065B69" w:rsidRDefault="00065B69">
      <w:pPr>
        <w:rPr>
          <w:b/>
          <w:bCs/>
          <w:color w:val="000000"/>
          <w:highlight w:val="white"/>
        </w:rPr>
      </w:pPr>
    </w:p>
    <w:p w:rsidR="007D395B" w:rsidRDefault="007D395B">
      <w:pPr>
        <w:rPr>
          <w:b/>
          <w:bCs/>
          <w:color w:val="000000"/>
          <w:highlight w:val="white"/>
        </w:rPr>
      </w:pPr>
    </w:p>
    <w:p w:rsidR="00065B69" w:rsidRDefault="004C6D1B">
      <w:pPr>
        <w:rPr>
          <w:i/>
          <w:iCs/>
          <w:color w:val="000000"/>
          <w:highlight w:val="white"/>
        </w:rPr>
      </w:pPr>
      <w:r>
        <w:rPr>
          <w:b/>
          <w:bCs/>
          <w:color w:val="000000"/>
          <w:highlight w:val="white"/>
        </w:rPr>
        <w:t>Задание VI. Рассмотрите планы городов и ответьте на вопросы:</w:t>
      </w:r>
      <w:r>
        <w:rPr>
          <w:color w:val="000000"/>
          <w:highlight w:val="white"/>
        </w:rPr>
        <w:t xml:space="preserve"> </w:t>
      </w:r>
      <w:r>
        <w:rPr>
          <w:i/>
          <w:iCs/>
          <w:color w:val="000000"/>
          <w:highlight w:val="white"/>
        </w:rPr>
        <w:t>(Максимальный балл за все задание – 8 баллов)</w:t>
      </w:r>
    </w:p>
    <w:p w:rsidR="00065B69" w:rsidRDefault="00065B69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</w:p>
    <w:sdt>
      <w:sdtPr>
        <w:tag w:val="goog_rdk_5"/>
        <w:id w:val="-1788002536"/>
        <w:lock w:val="contentLocked"/>
      </w:sdtPr>
      <w:sdtEndPr/>
      <w:sdtContent>
        <w:tbl>
          <w:tblPr>
            <w:tblStyle w:val="af6"/>
            <w:tblW w:w="9083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307"/>
            <w:gridCol w:w="972"/>
            <w:gridCol w:w="972"/>
            <w:gridCol w:w="972"/>
            <w:gridCol w:w="972"/>
            <w:gridCol w:w="972"/>
            <w:gridCol w:w="972"/>
            <w:gridCol w:w="972"/>
            <w:gridCol w:w="972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Номер плана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1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2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3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4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5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6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7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8</w:t>
                </w: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Буква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031"/>
            </w:trPr>
            <w:tc>
              <w:tcPr>
                <w:tcW w:w="1307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  <w:r>
                  <w:rPr>
                    <w:color w:val="000000"/>
                  </w:rPr>
                  <w:t>Название города</w:t>
                </w: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color w:val="000000"/>
                  </w:rPr>
                </w:pPr>
              </w:p>
            </w:tc>
            <w:tc>
              <w:tcPr>
                <w:tcW w:w="97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color w:val="000000"/>
                  </w:rPr>
                </w:pPr>
              </w:p>
            </w:tc>
          </w:tr>
        </w:tbl>
      </w:sdtContent>
    </w:sdt>
    <w:p w:rsidR="00065B69" w:rsidRDefault="00065B69">
      <w:pPr>
        <w:widowControl w:val="0"/>
        <w:tabs>
          <w:tab w:val="left" w:pos="819"/>
          <w:tab w:val="left" w:pos="9398"/>
        </w:tabs>
        <w:spacing w:before="46"/>
        <w:rPr>
          <w:b/>
          <w:bCs/>
          <w:color w:val="000000"/>
        </w:rPr>
      </w:pPr>
    </w:p>
    <w:p w:rsidR="00065B69" w:rsidRDefault="004C6D1B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Задание VII. </w:t>
      </w:r>
      <w:r>
        <w:rPr>
          <w:i/>
          <w:iCs/>
          <w:color w:val="000000"/>
        </w:rPr>
        <w:t>(За каждую верную вставку по 2 балла; максимальный балл за полностью выполненное задание – 10 баллов)</w:t>
      </w:r>
    </w:p>
    <w:p w:rsidR="00065B69" w:rsidRDefault="00065B69">
      <w:pPr>
        <w:rPr>
          <w:i/>
          <w:iCs/>
          <w:color w:val="000000"/>
        </w:rPr>
      </w:pPr>
    </w:p>
    <w:sdt>
      <w:sdtPr>
        <w:tag w:val="goog_rdk_6"/>
        <w:id w:val="923089419"/>
        <w:lock w:val="contentLocked"/>
      </w:sdtPr>
      <w:sdtEndPr/>
      <w:sdtContent>
        <w:tbl>
          <w:tblPr>
            <w:tblStyle w:val="af7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i/>
                    <w:i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jc w:val="center"/>
                  <w:rPr>
                    <w:b/>
                    <w:bCs/>
                    <w:color w:val="000000"/>
                  </w:rPr>
                </w:pPr>
              </w:p>
            </w:tc>
          </w:tr>
          <w:tr w:rsidR="00065B69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i/>
                    <w:iCs/>
                    <w:color w:val="000000"/>
                  </w:rPr>
                </w:pPr>
                <w:r>
                  <w:rPr>
                    <w:b/>
                    <w:bCs/>
                    <w:color w:val="000000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065B69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065B69" w:rsidRDefault="004C6D1B">
                <w:pPr>
                  <w:widowControl w:val="0"/>
                  <w:rPr>
                    <w:i/>
                    <w:iCs/>
                    <w:color w:val="000000"/>
                  </w:rPr>
                </w:pPr>
              </w:p>
            </w:tc>
          </w:tr>
        </w:tbl>
      </w:sdtContent>
    </w:sdt>
    <w:p w:rsidR="00065B69" w:rsidRDefault="00065B69">
      <w:pPr>
        <w:rPr>
          <w:color w:val="000000"/>
        </w:rPr>
      </w:pPr>
    </w:p>
    <w:p w:rsidR="00065B69" w:rsidRDefault="004C6D1B">
      <w:pPr>
        <w:rPr>
          <w:b/>
          <w:bCs/>
          <w:i/>
          <w:iCs/>
          <w:color w:val="000000"/>
        </w:rPr>
      </w:pPr>
      <w:r>
        <w:rPr>
          <w:b/>
          <w:bCs/>
          <w:color w:val="000000"/>
          <w:highlight w:val="white"/>
        </w:rPr>
        <w:t xml:space="preserve">Задание VIII. Изучите исторический источник и ответьте на вопросы: </w:t>
      </w:r>
      <w:r>
        <w:rPr>
          <w:i/>
          <w:iCs/>
          <w:color w:val="000000"/>
        </w:rPr>
        <w:t>(Максимальный балл за полностью выполненное задание – 7 баллов)</w:t>
      </w:r>
    </w:p>
    <w:p w:rsidR="00065B69" w:rsidRDefault="00065B69">
      <w:pPr>
        <w:ind w:left="425" w:firstLine="141"/>
        <w:rPr>
          <w:b/>
          <w:bCs/>
          <w:i/>
          <w:iCs/>
          <w:color w:val="000000"/>
        </w:rPr>
      </w:pP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8.1. (2 б.) Ответ: </w:t>
      </w: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color w:val="000000"/>
        </w:rPr>
      </w:pPr>
      <w:r>
        <w:rPr>
          <w:color w:val="000000"/>
        </w:rPr>
        <w:t xml:space="preserve">8.2. (2 б.) Ответ: </w:t>
      </w:r>
    </w:p>
    <w:p w:rsidR="00065B69" w:rsidRDefault="004C6D1B">
      <w:pPr>
        <w:widowControl w:val="0"/>
        <w:tabs>
          <w:tab w:val="left" w:pos="819"/>
          <w:tab w:val="left" w:pos="9398"/>
        </w:tabs>
        <w:spacing w:before="46"/>
        <w:ind w:left="396"/>
        <w:rPr>
          <w:b/>
          <w:bCs/>
        </w:rPr>
      </w:pPr>
      <w:r>
        <w:rPr>
          <w:color w:val="000000"/>
        </w:rPr>
        <w:t>8.3. (3 б.) Ответ:</w:t>
      </w:r>
    </w:p>
    <w:p w:rsidR="00065B69" w:rsidRDefault="00065B69">
      <w:pPr>
        <w:tabs>
          <w:tab w:val="left" w:pos="3882"/>
        </w:tabs>
        <w:spacing w:after="200"/>
        <w:ind w:left="-5669"/>
        <w:rPr>
          <w:b/>
          <w:bCs/>
        </w:rPr>
      </w:pPr>
    </w:p>
    <w:p w:rsidR="007D395B" w:rsidRDefault="007D395B">
      <w:pPr>
        <w:rPr>
          <w:b/>
          <w:bCs/>
          <w:color w:val="000000"/>
        </w:rPr>
      </w:pPr>
    </w:p>
    <w:p w:rsidR="007D395B" w:rsidRDefault="007D395B">
      <w:pPr>
        <w:rPr>
          <w:b/>
          <w:bCs/>
          <w:color w:val="000000"/>
        </w:rPr>
      </w:pPr>
    </w:p>
    <w:p w:rsidR="007D395B" w:rsidRDefault="007D395B">
      <w:pPr>
        <w:rPr>
          <w:b/>
          <w:bCs/>
          <w:color w:val="000000"/>
        </w:rPr>
      </w:pPr>
    </w:p>
    <w:p w:rsidR="00065B69" w:rsidRDefault="004C6D1B">
      <w:pPr>
        <w:rPr>
          <w:color w:val="000000"/>
        </w:rPr>
      </w:pPr>
      <w:r>
        <w:rPr>
          <w:b/>
          <w:bCs/>
          <w:color w:val="000000"/>
        </w:rPr>
        <w:lastRenderedPageBreak/>
        <w:t xml:space="preserve">Задание ХI. Эссе </w:t>
      </w:r>
      <w:r>
        <w:rPr>
          <w:i/>
          <w:iCs/>
          <w:color w:val="000000"/>
        </w:rPr>
        <w:t>(35 баллов</w:t>
      </w:r>
      <w:r>
        <w:rPr>
          <w:color w:val="000000"/>
        </w:rPr>
        <w:t>)</w:t>
      </w: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p w:rsidR="00065B69" w:rsidRDefault="00065B69">
      <w:pPr>
        <w:rPr>
          <w:color w:val="000000"/>
        </w:rPr>
      </w:pPr>
    </w:p>
    <w:sectPr w:rsidR="00065B69">
      <w:headerReference w:type="default" r:id="rId7"/>
      <w:footerReference w:type="default" r:id="rId8"/>
      <w:pgSz w:w="11906" w:h="16838"/>
      <w:pgMar w:top="720" w:right="1429" w:bottom="720" w:left="1417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6D1B" w:rsidRDefault="004C6D1B">
      <w:r>
        <w:separator/>
      </w:r>
    </w:p>
  </w:endnote>
  <w:endnote w:type="continuationSeparator" w:id="0">
    <w:p w:rsidR="004C6D1B" w:rsidRDefault="004C6D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1" w:fontKey="{2FF24917-08B5-4792-B7C2-CDEEE03BFB36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E056F29C-0039-4678-8C96-60A51176924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9B464DA6-90C8-48B0-B589-1AB78C6B94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B69" w:rsidRDefault="00065B6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6D1B" w:rsidRDefault="004C6D1B">
      <w:r>
        <w:separator/>
      </w:r>
    </w:p>
  </w:footnote>
  <w:footnote w:type="continuationSeparator" w:id="0">
    <w:p w:rsidR="004C6D1B" w:rsidRDefault="004C6D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B69" w:rsidRDefault="00065B6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</w:p>
  <w:p w:rsidR="00065B69" w:rsidRDefault="00065B6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B69"/>
    <w:rsid w:val="00065B69"/>
    <w:rsid w:val="004C6D1B"/>
    <w:rsid w:val="007D3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31D1DD"/>
  <w15:docId w15:val="{75CE861A-3413-427C-B1D8-0B1A5B552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0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k72rVZykKVRWf+dEp7lx+77Bhw==">CgMxLjAaHgoBMBIZChcICVITChF0YWJsZS4xZmpsaXc0cHBpehofCgExEhoKGAgJUhQKEnRhYmxlLnlkM3Fzc3I4YWQ5ZBofCgEyEhoKGAgJUhQKEnRhYmxlLjU2eTlib3MxODEyYxofCgEzEhoKGAgJUhQKEnRhYmxlLnRlMmdoMjdrZXJ2cBofCgE0EhoKGAgJUhQKEnRhYmxlLml2NXpqbXhrcXE0dhofCgE1EhoKGAgJUhQKEnRhYmxlLjlmMDZpaGo3OTF6ZRofCgE2EhoKGAgJUhQKEnRhYmxlLmpkNGJqMGJyMmxnMjgAciExN19jcFBwanI2YzM5ZEJpS1NGOGpydDVndkNCMWMyX08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325</Words>
  <Characters>1855</Characters>
  <Application>Microsoft Office Word</Application>
  <DocSecurity>0</DocSecurity>
  <Lines>15</Lines>
  <Paragraphs>4</Paragraphs>
  <ScaleCrop>false</ScaleCrop>
  <Company/>
  <LinksUpToDate>false</LinksUpToDate>
  <CharactersWithSpaces>2176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2025-11-14T12:38:00Z</dcterms:created>
  <dcterms:modified xsi:type="dcterms:W3CDTF">2025-11-14T12:38:00Z</dcterms:modified>
</cp:coreProperties>
</file>